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Y="976"/>
        <w:tblW w:w="5215" w:type="pct"/>
        <w:tblCellSpacing w:w="0" w:type="dxa"/>
        <w:shd w:val="clear" w:color="auto" w:fill="FFFFFF"/>
        <w:tblCellMar>
          <w:left w:w="0" w:type="dxa"/>
          <w:right w:w="0" w:type="dxa"/>
        </w:tblCellMar>
        <w:tblLook w:val="04A0"/>
      </w:tblPr>
      <w:tblGrid>
        <w:gridCol w:w="10916"/>
      </w:tblGrid>
      <w:tr w:rsidR="00AA19C1" w:rsidRPr="00AA19C1" w:rsidTr="00AA19C1">
        <w:trPr>
          <w:trHeight w:val="1425"/>
          <w:tblCellSpacing w:w="0" w:type="dxa"/>
        </w:trPr>
        <w:tc>
          <w:tcPr>
            <w:tcW w:w="5000" w:type="pct"/>
            <w:shd w:val="clear" w:color="auto" w:fill="FFFFFF"/>
            <w:vAlign w:val="center"/>
            <w:hideMark/>
          </w:tcPr>
          <w:tbl>
            <w:tblPr>
              <w:tblW w:w="4224" w:type="dxa"/>
              <w:jc w:val="center"/>
              <w:tblCellSpacing w:w="0" w:type="dxa"/>
              <w:tblCellMar>
                <w:top w:w="30" w:type="dxa"/>
                <w:left w:w="30" w:type="dxa"/>
                <w:bottom w:w="30" w:type="dxa"/>
                <w:right w:w="30" w:type="dxa"/>
              </w:tblCellMar>
              <w:tblLook w:val="04A0"/>
            </w:tblPr>
            <w:tblGrid>
              <w:gridCol w:w="1743"/>
              <w:gridCol w:w="2481"/>
            </w:tblGrid>
            <w:tr w:rsidR="00AA19C1" w:rsidRPr="00AA19C1" w:rsidTr="00BB17FB">
              <w:trPr>
                <w:trHeight w:val="182"/>
                <w:tblCellSpacing w:w="0" w:type="dxa"/>
                <w:jc w:val="center"/>
              </w:trPr>
              <w:tc>
                <w:tcPr>
                  <w:tcW w:w="0" w:type="auto"/>
                  <w:noWrap/>
                  <w:hideMark/>
                </w:tcPr>
                <w:p w:rsidR="00AA19C1" w:rsidRPr="00AA19C1" w:rsidRDefault="00AA19C1" w:rsidP="00AA19C1">
                  <w:pPr>
                    <w:framePr w:hSpace="141" w:wrap="around" w:vAnchor="page" w:hAnchor="margin" w:y="976"/>
                    <w:spacing w:after="0" w:line="240" w:lineRule="auto"/>
                    <w:jc w:val="right"/>
                    <w:rPr>
                      <w:rFonts w:ascii="Arial" w:eastAsia="Times New Roman" w:hAnsi="Arial" w:cs="Arial"/>
                      <w:sz w:val="16"/>
                      <w:szCs w:val="16"/>
                      <w:lang w:eastAsia="fr-FR"/>
                    </w:rPr>
                  </w:pPr>
                  <w:r w:rsidRPr="00AA19C1">
                    <w:rPr>
                      <w:rFonts w:ascii="Arial" w:eastAsia="Times New Roman" w:hAnsi="Arial" w:cs="Arial"/>
                      <w:b/>
                      <w:bCs/>
                      <w:sz w:val="16"/>
                      <w:szCs w:val="16"/>
                      <w:lang w:eastAsia="fr-FR"/>
                    </w:rPr>
                    <w:t>Type d'offre :</w:t>
                  </w:r>
                </w:p>
              </w:tc>
              <w:tc>
                <w:tcPr>
                  <w:tcW w:w="0" w:type="auto"/>
                  <w:hideMark/>
                </w:tcPr>
                <w:p w:rsidR="00AA19C1" w:rsidRPr="00AA19C1" w:rsidRDefault="00AA19C1" w:rsidP="00AA19C1">
                  <w:pPr>
                    <w:framePr w:hSpace="141" w:wrap="around" w:vAnchor="page" w:hAnchor="margin" w:y="976"/>
                    <w:spacing w:after="0" w:line="240" w:lineRule="auto"/>
                    <w:rPr>
                      <w:rFonts w:ascii="Times New Roman" w:eastAsia="Times New Roman" w:hAnsi="Times New Roman" w:cs="Times New Roman"/>
                      <w:sz w:val="23"/>
                      <w:szCs w:val="23"/>
                      <w:lang w:eastAsia="fr-FR"/>
                    </w:rPr>
                  </w:pPr>
                  <w:r w:rsidRPr="00AA19C1">
                    <w:rPr>
                      <w:rFonts w:ascii="Arial" w:eastAsia="Times New Roman" w:hAnsi="Arial" w:cs="Arial"/>
                      <w:b/>
                      <w:bCs/>
                      <w:color w:val="003366"/>
                      <w:sz w:val="16"/>
                      <w:szCs w:val="16"/>
                      <w:lang w:eastAsia="fr-FR"/>
                    </w:rPr>
                    <w:t>Freelance</w:t>
                  </w:r>
                </w:p>
              </w:tc>
            </w:tr>
            <w:tr w:rsidR="00AA19C1" w:rsidRPr="00AA19C1" w:rsidTr="00BB17FB">
              <w:trPr>
                <w:trHeight w:val="182"/>
                <w:tblCellSpacing w:w="0" w:type="dxa"/>
                <w:jc w:val="center"/>
              </w:trPr>
              <w:tc>
                <w:tcPr>
                  <w:tcW w:w="0" w:type="auto"/>
                  <w:noWrap/>
                  <w:hideMark/>
                </w:tcPr>
                <w:p w:rsidR="00AA19C1" w:rsidRPr="00AA19C1" w:rsidRDefault="00AA19C1" w:rsidP="00AA19C1">
                  <w:pPr>
                    <w:framePr w:hSpace="141" w:wrap="around" w:vAnchor="page" w:hAnchor="margin" w:y="976"/>
                    <w:spacing w:after="0" w:line="240" w:lineRule="auto"/>
                    <w:jc w:val="right"/>
                    <w:rPr>
                      <w:rFonts w:ascii="Times New Roman" w:eastAsia="Times New Roman" w:hAnsi="Times New Roman" w:cs="Times New Roman"/>
                      <w:sz w:val="23"/>
                      <w:szCs w:val="23"/>
                      <w:lang w:eastAsia="fr-FR"/>
                    </w:rPr>
                  </w:pPr>
                  <w:r w:rsidRPr="00AA19C1">
                    <w:rPr>
                      <w:rFonts w:ascii="Arial" w:eastAsia="Times New Roman" w:hAnsi="Arial" w:cs="Arial"/>
                      <w:b/>
                      <w:bCs/>
                      <w:sz w:val="16"/>
                      <w:szCs w:val="16"/>
                      <w:lang w:eastAsia="fr-FR"/>
                    </w:rPr>
                    <w:t>Type(s) de métier(s) :</w:t>
                  </w:r>
                </w:p>
              </w:tc>
              <w:tc>
                <w:tcPr>
                  <w:tcW w:w="0" w:type="auto"/>
                  <w:hideMark/>
                </w:tcPr>
                <w:p w:rsidR="00AA19C1" w:rsidRPr="00AA19C1" w:rsidRDefault="00AA19C1" w:rsidP="00AA19C1">
                  <w:pPr>
                    <w:framePr w:hSpace="141" w:wrap="around" w:vAnchor="page" w:hAnchor="margin" w:y="976"/>
                    <w:spacing w:after="0" w:line="240" w:lineRule="auto"/>
                    <w:rPr>
                      <w:rFonts w:ascii="Times New Roman" w:eastAsia="Times New Roman" w:hAnsi="Times New Roman" w:cs="Times New Roman"/>
                      <w:sz w:val="23"/>
                      <w:szCs w:val="23"/>
                      <w:lang w:eastAsia="fr-FR"/>
                    </w:rPr>
                  </w:pPr>
                  <w:r w:rsidRPr="00AA19C1">
                    <w:rPr>
                      <w:rFonts w:ascii="Arial" w:eastAsia="Times New Roman" w:hAnsi="Arial" w:cs="Arial"/>
                      <w:b/>
                      <w:bCs/>
                      <w:color w:val="003366"/>
                      <w:sz w:val="16"/>
                      <w:szCs w:val="16"/>
                      <w:lang w:eastAsia="fr-FR"/>
                    </w:rPr>
                    <w:t>Vente de produits d’assurance</w:t>
                  </w:r>
                </w:p>
              </w:tc>
            </w:tr>
            <w:tr w:rsidR="00AA19C1" w:rsidRPr="00AA19C1" w:rsidTr="00BB17FB">
              <w:trPr>
                <w:trHeight w:val="182"/>
                <w:tblCellSpacing w:w="0" w:type="dxa"/>
                <w:jc w:val="center"/>
              </w:trPr>
              <w:tc>
                <w:tcPr>
                  <w:tcW w:w="0" w:type="auto"/>
                  <w:noWrap/>
                  <w:hideMark/>
                </w:tcPr>
                <w:p w:rsidR="00AA19C1" w:rsidRPr="00AA19C1" w:rsidRDefault="00AA19C1" w:rsidP="00AA19C1">
                  <w:pPr>
                    <w:framePr w:hSpace="141" w:wrap="around" w:vAnchor="page" w:hAnchor="margin" w:y="976"/>
                    <w:spacing w:after="0" w:line="240" w:lineRule="auto"/>
                    <w:jc w:val="right"/>
                    <w:rPr>
                      <w:rFonts w:ascii="Arial" w:eastAsia="Times New Roman" w:hAnsi="Arial" w:cs="Arial"/>
                      <w:sz w:val="16"/>
                      <w:szCs w:val="16"/>
                      <w:lang w:eastAsia="fr-FR"/>
                    </w:rPr>
                  </w:pPr>
                  <w:r w:rsidRPr="00AA19C1">
                    <w:rPr>
                      <w:rFonts w:ascii="Arial" w:eastAsia="Times New Roman" w:hAnsi="Arial" w:cs="Arial"/>
                      <w:b/>
                      <w:bCs/>
                      <w:sz w:val="16"/>
                      <w:szCs w:val="16"/>
                      <w:lang w:eastAsia="fr-FR"/>
                    </w:rPr>
                    <w:t>Niveau(x) d’Etudes :</w:t>
                  </w:r>
                </w:p>
              </w:tc>
              <w:tc>
                <w:tcPr>
                  <w:tcW w:w="0" w:type="auto"/>
                  <w:hideMark/>
                </w:tcPr>
                <w:p w:rsidR="00AA19C1" w:rsidRPr="00AA19C1" w:rsidRDefault="00AA19C1" w:rsidP="00AA19C1">
                  <w:pPr>
                    <w:framePr w:hSpace="141" w:wrap="around" w:vAnchor="page" w:hAnchor="margin" w:y="976"/>
                    <w:spacing w:after="0" w:line="240" w:lineRule="auto"/>
                    <w:rPr>
                      <w:rFonts w:ascii="Times New Roman" w:eastAsia="Times New Roman" w:hAnsi="Times New Roman" w:cs="Times New Roman"/>
                      <w:sz w:val="23"/>
                      <w:szCs w:val="23"/>
                      <w:lang w:eastAsia="fr-FR"/>
                    </w:rPr>
                  </w:pPr>
                  <w:r w:rsidRPr="00AA19C1">
                    <w:rPr>
                      <w:rFonts w:ascii="Arial" w:eastAsia="Times New Roman" w:hAnsi="Arial" w:cs="Arial"/>
                      <w:b/>
                      <w:bCs/>
                      <w:color w:val="003366"/>
                      <w:sz w:val="16"/>
                      <w:szCs w:val="16"/>
                      <w:lang w:eastAsia="fr-FR"/>
                    </w:rPr>
                    <w:t>BEPC, BAC, BAC+2</w:t>
                  </w:r>
                </w:p>
              </w:tc>
            </w:tr>
            <w:tr w:rsidR="00AA19C1" w:rsidRPr="00AA19C1" w:rsidTr="00BB17FB">
              <w:trPr>
                <w:trHeight w:val="182"/>
                <w:tblCellSpacing w:w="0" w:type="dxa"/>
                <w:jc w:val="center"/>
              </w:trPr>
              <w:tc>
                <w:tcPr>
                  <w:tcW w:w="0" w:type="auto"/>
                  <w:noWrap/>
                  <w:hideMark/>
                </w:tcPr>
                <w:p w:rsidR="00AA19C1" w:rsidRPr="00AA19C1" w:rsidRDefault="00AA19C1" w:rsidP="00AA19C1">
                  <w:pPr>
                    <w:framePr w:hSpace="141" w:wrap="around" w:vAnchor="page" w:hAnchor="margin" w:y="976"/>
                    <w:spacing w:after="0" w:line="240" w:lineRule="auto"/>
                    <w:jc w:val="right"/>
                    <w:rPr>
                      <w:rFonts w:ascii="Arial" w:eastAsia="Times New Roman" w:hAnsi="Arial" w:cs="Arial"/>
                      <w:sz w:val="16"/>
                      <w:szCs w:val="16"/>
                      <w:lang w:eastAsia="fr-FR"/>
                    </w:rPr>
                  </w:pPr>
                  <w:r w:rsidRPr="00AA19C1">
                    <w:rPr>
                      <w:rFonts w:ascii="Arial" w:eastAsia="Times New Roman" w:hAnsi="Arial" w:cs="Arial"/>
                      <w:b/>
                      <w:bCs/>
                      <w:sz w:val="16"/>
                      <w:szCs w:val="16"/>
                      <w:lang w:eastAsia="fr-FR"/>
                    </w:rPr>
                    <w:t>Expérience requise :</w:t>
                  </w:r>
                </w:p>
              </w:tc>
              <w:tc>
                <w:tcPr>
                  <w:tcW w:w="0" w:type="auto"/>
                  <w:hideMark/>
                </w:tcPr>
                <w:p w:rsidR="00AA19C1" w:rsidRPr="00AA19C1" w:rsidRDefault="00AA19C1" w:rsidP="00AA19C1">
                  <w:pPr>
                    <w:framePr w:hSpace="141" w:wrap="around" w:vAnchor="page" w:hAnchor="margin" w:y="976"/>
                    <w:spacing w:after="0" w:line="240" w:lineRule="auto"/>
                    <w:rPr>
                      <w:rFonts w:ascii="Times New Roman" w:eastAsia="Times New Roman" w:hAnsi="Times New Roman" w:cs="Times New Roman"/>
                      <w:sz w:val="23"/>
                      <w:szCs w:val="23"/>
                      <w:lang w:eastAsia="fr-FR"/>
                    </w:rPr>
                  </w:pPr>
                  <w:r w:rsidRPr="00AA19C1">
                    <w:rPr>
                      <w:rFonts w:ascii="Arial" w:eastAsia="Times New Roman" w:hAnsi="Arial" w:cs="Arial"/>
                      <w:b/>
                      <w:bCs/>
                      <w:color w:val="003366"/>
                      <w:sz w:val="16"/>
                      <w:szCs w:val="16"/>
                      <w:lang w:eastAsia="fr-FR"/>
                    </w:rPr>
                    <w:t>Minimum 1 ans</w:t>
                  </w:r>
                </w:p>
              </w:tc>
            </w:tr>
            <w:tr w:rsidR="00AA19C1" w:rsidRPr="00AA19C1" w:rsidTr="00BB17FB">
              <w:trPr>
                <w:trHeight w:val="182"/>
                <w:tblCellSpacing w:w="0" w:type="dxa"/>
                <w:jc w:val="center"/>
              </w:trPr>
              <w:tc>
                <w:tcPr>
                  <w:tcW w:w="0" w:type="auto"/>
                  <w:noWrap/>
                  <w:hideMark/>
                </w:tcPr>
                <w:p w:rsidR="00AA19C1" w:rsidRPr="00AA19C1" w:rsidRDefault="00AA19C1" w:rsidP="00AA19C1">
                  <w:pPr>
                    <w:framePr w:hSpace="141" w:wrap="around" w:vAnchor="page" w:hAnchor="margin" w:y="976"/>
                    <w:spacing w:after="0" w:line="240" w:lineRule="auto"/>
                    <w:jc w:val="right"/>
                    <w:rPr>
                      <w:rFonts w:ascii="Arial" w:eastAsia="Times New Roman" w:hAnsi="Arial" w:cs="Arial"/>
                      <w:sz w:val="16"/>
                      <w:szCs w:val="16"/>
                      <w:lang w:eastAsia="fr-FR"/>
                    </w:rPr>
                  </w:pPr>
                  <w:r w:rsidRPr="00AA19C1">
                    <w:rPr>
                      <w:rFonts w:ascii="Arial" w:eastAsia="Times New Roman" w:hAnsi="Arial" w:cs="Arial"/>
                      <w:b/>
                      <w:bCs/>
                      <w:sz w:val="16"/>
                      <w:szCs w:val="16"/>
                      <w:lang w:eastAsia="fr-FR"/>
                    </w:rPr>
                    <w:t>Lieu :</w:t>
                  </w:r>
                </w:p>
              </w:tc>
              <w:tc>
                <w:tcPr>
                  <w:tcW w:w="0" w:type="auto"/>
                  <w:hideMark/>
                </w:tcPr>
                <w:p w:rsidR="00AA19C1" w:rsidRPr="00AA19C1" w:rsidRDefault="00AA19C1" w:rsidP="00AA19C1">
                  <w:pPr>
                    <w:framePr w:hSpace="141" w:wrap="around" w:vAnchor="page" w:hAnchor="margin" w:y="976"/>
                    <w:spacing w:after="0" w:line="240" w:lineRule="auto"/>
                    <w:rPr>
                      <w:rFonts w:ascii="Times New Roman" w:eastAsia="Times New Roman" w:hAnsi="Times New Roman" w:cs="Times New Roman"/>
                      <w:sz w:val="23"/>
                      <w:szCs w:val="23"/>
                      <w:lang w:eastAsia="fr-FR"/>
                    </w:rPr>
                  </w:pPr>
                  <w:r w:rsidRPr="00AA19C1">
                    <w:rPr>
                      <w:rFonts w:ascii="Arial" w:eastAsia="Times New Roman" w:hAnsi="Arial" w:cs="Arial"/>
                      <w:b/>
                      <w:bCs/>
                      <w:color w:val="003366"/>
                      <w:sz w:val="16"/>
                      <w:szCs w:val="16"/>
                      <w:lang w:eastAsia="fr-FR"/>
                    </w:rPr>
                    <w:t>ABOISSO</w:t>
                  </w:r>
                </w:p>
              </w:tc>
            </w:tr>
            <w:tr w:rsidR="00AA19C1" w:rsidRPr="00AA19C1" w:rsidTr="00BB17FB">
              <w:trPr>
                <w:trHeight w:val="182"/>
                <w:tblCellSpacing w:w="0" w:type="dxa"/>
                <w:jc w:val="center"/>
              </w:trPr>
              <w:tc>
                <w:tcPr>
                  <w:tcW w:w="0" w:type="auto"/>
                  <w:noWrap/>
                  <w:hideMark/>
                </w:tcPr>
                <w:p w:rsidR="00AA19C1" w:rsidRPr="00AA19C1" w:rsidRDefault="00AA19C1" w:rsidP="00AA19C1">
                  <w:pPr>
                    <w:framePr w:hSpace="141" w:wrap="around" w:vAnchor="page" w:hAnchor="margin" w:y="976"/>
                    <w:spacing w:after="0" w:line="240" w:lineRule="auto"/>
                    <w:jc w:val="right"/>
                    <w:rPr>
                      <w:rFonts w:ascii="Arial" w:eastAsia="Times New Roman" w:hAnsi="Arial" w:cs="Arial"/>
                      <w:sz w:val="16"/>
                      <w:szCs w:val="16"/>
                      <w:lang w:eastAsia="fr-FR"/>
                    </w:rPr>
                  </w:pPr>
                  <w:r w:rsidRPr="00AA19C1">
                    <w:rPr>
                      <w:rFonts w:ascii="Arial" w:eastAsia="Times New Roman" w:hAnsi="Arial" w:cs="Arial"/>
                      <w:b/>
                      <w:bCs/>
                      <w:sz w:val="16"/>
                      <w:szCs w:val="16"/>
                      <w:lang w:eastAsia="fr-FR"/>
                    </w:rPr>
                    <w:t>Date limite :</w:t>
                  </w:r>
                </w:p>
              </w:tc>
              <w:tc>
                <w:tcPr>
                  <w:tcW w:w="0" w:type="auto"/>
                  <w:hideMark/>
                </w:tcPr>
                <w:p w:rsidR="00AA19C1" w:rsidRPr="00AA19C1" w:rsidRDefault="00AA19C1" w:rsidP="00AA19C1">
                  <w:pPr>
                    <w:framePr w:hSpace="141" w:wrap="around" w:vAnchor="page" w:hAnchor="margin" w:y="976"/>
                    <w:spacing w:after="0" w:line="240" w:lineRule="auto"/>
                    <w:rPr>
                      <w:rFonts w:ascii="Times New Roman" w:eastAsia="Times New Roman" w:hAnsi="Times New Roman" w:cs="Times New Roman"/>
                      <w:sz w:val="23"/>
                      <w:szCs w:val="23"/>
                      <w:lang w:eastAsia="fr-FR"/>
                    </w:rPr>
                  </w:pPr>
                  <w:r w:rsidRPr="00AA19C1">
                    <w:rPr>
                      <w:rFonts w:ascii="Arial" w:eastAsia="Times New Roman" w:hAnsi="Arial" w:cs="Arial"/>
                      <w:b/>
                      <w:bCs/>
                      <w:color w:val="FF0000"/>
                      <w:sz w:val="16"/>
                      <w:szCs w:val="16"/>
                      <w:lang w:eastAsia="fr-FR"/>
                    </w:rPr>
                    <w:t>31/12/2015</w:t>
                  </w:r>
                </w:p>
              </w:tc>
            </w:tr>
          </w:tbl>
          <w:p w:rsidR="00AA19C1" w:rsidRPr="00AA19C1" w:rsidRDefault="00AA19C1" w:rsidP="00AA19C1">
            <w:pPr>
              <w:spacing w:after="0" w:line="240" w:lineRule="auto"/>
              <w:rPr>
                <w:rFonts w:ascii="Times New Roman" w:eastAsia="Times New Roman" w:hAnsi="Times New Roman" w:cs="Times New Roman"/>
                <w:color w:val="000000"/>
                <w:sz w:val="26"/>
                <w:szCs w:val="26"/>
                <w:lang w:eastAsia="fr-FR"/>
              </w:rPr>
            </w:pPr>
          </w:p>
        </w:tc>
      </w:tr>
      <w:tr w:rsidR="00AA19C1" w:rsidRPr="00AA19C1" w:rsidTr="00AA19C1">
        <w:trPr>
          <w:trHeight w:val="293"/>
          <w:tblCellSpacing w:w="0" w:type="dxa"/>
        </w:trPr>
        <w:tc>
          <w:tcPr>
            <w:tcW w:w="5000" w:type="pct"/>
            <w:shd w:val="clear" w:color="auto" w:fill="FFFFFF"/>
            <w:vAlign w:val="center"/>
            <w:hideMark/>
          </w:tcPr>
          <w:p w:rsidR="00AA19C1" w:rsidRPr="00AA19C1" w:rsidRDefault="00AA19C1" w:rsidP="00AA19C1">
            <w:pPr>
              <w:spacing w:after="0" w:line="240" w:lineRule="auto"/>
              <w:rPr>
                <w:rFonts w:ascii="Times New Roman" w:eastAsia="Times New Roman" w:hAnsi="Times New Roman" w:cs="Times New Roman"/>
                <w:color w:val="000000"/>
                <w:sz w:val="26"/>
                <w:szCs w:val="26"/>
                <w:lang w:eastAsia="fr-FR"/>
              </w:rPr>
            </w:pPr>
            <w:r w:rsidRPr="00AA19C1">
              <w:rPr>
                <w:rFonts w:ascii="Times New Roman" w:eastAsia="Times New Roman" w:hAnsi="Times New Roman" w:cs="Times New Roman"/>
                <w:color w:val="000000"/>
                <w:sz w:val="26"/>
                <w:szCs w:val="26"/>
                <w:lang w:eastAsia="fr-FR"/>
              </w:rPr>
              <w:t> </w:t>
            </w:r>
          </w:p>
        </w:tc>
      </w:tr>
      <w:tr w:rsidR="00AA19C1" w:rsidRPr="00AA19C1" w:rsidTr="00AA19C1">
        <w:trPr>
          <w:trHeight w:val="12172"/>
          <w:tblCellSpacing w:w="0" w:type="dxa"/>
        </w:trPr>
        <w:tc>
          <w:tcPr>
            <w:tcW w:w="5000" w:type="pct"/>
            <w:shd w:val="clear" w:color="auto" w:fill="FFFFFF"/>
            <w:vAlign w:val="center"/>
            <w:hideMark/>
          </w:tcPr>
          <w:p w:rsidR="00AA19C1" w:rsidRPr="00AA19C1" w:rsidRDefault="00AA19C1" w:rsidP="00AA19C1">
            <w:pPr>
              <w:spacing w:before="100" w:beforeAutospacing="1" w:after="100" w:afterAutospacing="1" w:line="240" w:lineRule="auto"/>
              <w:jc w:val="center"/>
              <w:rPr>
                <w:rFonts w:ascii="Times New Roman" w:eastAsia="Times New Roman" w:hAnsi="Times New Roman" w:cs="Times New Roman"/>
                <w:color w:val="000000"/>
                <w:sz w:val="35"/>
                <w:szCs w:val="35"/>
                <w:lang w:eastAsia="fr-FR"/>
              </w:rPr>
            </w:pPr>
            <w:r w:rsidRPr="00AA19C1">
              <w:rPr>
                <w:rFonts w:ascii="Verdana" w:eastAsia="Times New Roman" w:hAnsi="Verdana" w:cs="Times New Roman"/>
                <w:b/>
                <w:bCs/>
                <w:color w:val="000000"/>
                <w:sz w:val="20"/>
                <w:szCs w:val="20"/>
                <w:lang w:eastAsia="fr-FR"/>
              </w:rPr>
              <w:t>SAMPA ASSUR </w:t>
            </w:r>
            <w:r w:rsidRPr="00AA19C1">
              <w:rPr>
                <w:rFonts w:ascii="Verdana" w:eastAsia="Times New Roman" w:hAnsi="Verdana" w:cs="Times New Roman"/>
                <w:b/>
                <w:bCs/>
                <w:color w:val="000000"/>
                <w:sz w:val="20"/>
                <w:szCs w:val="20"/>
                <w:lang w:eastAsia="fr-FR"/>
              </w:rPr>
              <w:br/>
            </w:r>
            <w:r w:rsidRPr="00AA19C1">
              <w:rPr>
                <w:rFonts w:ascii="Verdana" w:eastAsia="Times New Roman" w:hAnsi="Verdana" w:cs="Times New Roman"/>
                <w:color w:val="000000"/>
                <w:sz w:val="20"/>
                <w:szCs w:val="20"/>
                <w:lang w:eastAsia="fr-FR"/>
              </w:rPr>
              <w:t>recrute </w:t>
            </w:r>
            <w:r w:rsidRPr="00AA19C1">
              <w:rPr>
                <w:rFonts w:ascii="Verdana" w:eastAsia="Times New Roman" w:hAnsi="Verdana" w:cs="Times New Roman"/>
                <w:b/>
                <w:bCs/>
                <w:color w:val="000000"/>
                <w:sz w:val="20"/>
                <w:szCs w:val="20"/>
                <w:lang w:eastAsia="fr-FR"/>
              </w:rPr>
              <w:br/>
            </w:r>
            <w:r w:rsidRPr="00AA19C1">
              <w:rPr>
                <w:rFonts w:ascii="Verdana" w:eastAsia="Times New Roman" w:hAnsi="Verdana" w:cs="Times New Roman"/>
                <w:b/>
                <w:bCs/>
                <w:color w:val="000000"/>
                <w:sz w:val="27"/>
                <w:szCs w:val="27"/>
                <w:lang w:eastAsia="fr-FR"/>
              </w:rPr>
              <w:t>COMMERCIAL FREELANCE / APPORTEUR D'AFFAIRE H/F</w:t>
            </w:r>
          </w:p>
          <w:p w:rsidR="00AA19C1" w:rsidRPr="00AA19C1" w:rsidRDefault="00AA19C1" w:rsidP="00AA19C1">
            <w:pPr>
              <w:spacing w:before="100" w:beforeAutospacing="1" w:after="100" w:afterAutospacing="1" w:line="240" w:lineRule="auto"/>
              <w:rPr>
                <w:rFonts w:ascii="Times New Roman" w:eastAsia="Times New Roman" w:hAnsi="Times New Roman" w:cs="Times New Roman"/>
                <w:color w:val="000000"/>
                <w:sz w:val="26"/>
                <w:szCs w:val="26"/>
                <w:lang w:eastAsia="fr-FR"/>
              </w:rPr>
            </w:pPr>
            <w:r w:rsidRPr="00AA19C1">
              <w:rPr>
                <w:rFonts w:ascii="Verdana" w:eastAsia="Times New Roman" w:hAnsi="Verdana" w:cs="Times New Roman"/>
                <w:b/>
                <w:bCs/>
                <w:color w:val="000000"/>
                <w:sz w:val="19"/>
                <w:szCs w:val="19"/>
                <w:lang w:eastAsia="fr-FR"/>
              </w:rPr>
              <w:t xml:space="preserve">QUI </w:t>
            </w:r>
            <w:proofErr w:type="gramStart"/>
            <w:r w:rsidRPr="00AA19C1">
              <w:rPr>
                <w:rFonts w:ascii="Verdana" w:eastAsia="Times New Roman" w:hAnsi="Verdana" w:cs="Times New Roman"/>
                <w:b/>
                <w:bCs/>
                <w:color w:val="000000"/>
                <w:sz w:val="19"/>
                <w:szCs w:val="19"/>
                <w:lang w:eastAsia="fr-FR"/>
              </w:rPr>
              <w:t>SOMMES-</w:t>
            </w:r>
            <w:proofErr w:type="gramEnd"/>
            <w:r w:rsidRPr="00AA19C1">
              <w:rPr>
                <w:rFonts w:ascii="Verdana" w:eastAsia="Times New Roman" w:hAnsi="Verdana" w:cs="Times New Roman"/>
                <w:b/>
                <w:bCs/>
                <w:color w:val="000000"/>
                <w:sz w:val="19"/>
                <w:szCs w:val="19"/>
                <w:lang w:eastAsia="fr-FR"/>
              </w:rPr>
              <w:t>NOUS ?</w:t>
            </w:r>
          </w:p>
          <w:p w:rsidR="00AA19C1" w:rsidRPr="00AA19C1" w:rsidRDefault="00AA19C1" w:rsidP="00AA19C1">
            <w:pPr>
              <w:spacing w:before="100" w:beforeAutospacing="1" w:after="100" w:afterAutospacing="1" w:line="240" w:lineRule="auto"/>
              <w:jc w:val="both"/>
              <w:rPr>
                <w:rFonts w:ascii="Times New Roman" w:eastAsia="Times New Roman" w:hAnsi="Times New Roman" w:cs="Times New Roman"/>
                <w:color w:val="000000"/>
                <w:sz w:val="26"/>
                <w:szCs w:val="26"/>
                <w:lang w:eastAsia="fr-FR"/>
              </w:rPr>
            </w:pPr>
            <w:r w:rsidRPr="00AA19C1">
              <w:rPr>
                <w:rFonts w:ascii="Verdana" w:eastAsia="Times New Roman" w:hAnsi="Verdana" w:cs="Times New Roman"/>
                <w:b/>
                <w:bCs/>
                <w:color w:val="000000"/>
                <w:sz w:val="19"/>
                <w:szCs w:val="19"/>
                <w:lang w:eastAsia="fr-FR"/>
              </w:rPr>
              <w:t xml:space="preserve">   SAMPA ASSUR </w:t>
            </w:r>
            <w:r w:rsidRPr="00AA19C1">
              <w:rPr>
                <w:rFonts w:ascii="Verdana" w:eastAsia="Times New Roman" w:hAnsi="Verdana" w:cs="Times New Roman"/>
                <w:color w:val="000000"/>
                <w:sz w:val="19"/>
                <w:szCs w:val="19"/>
                <w:lang w:eastAsia="fr-FR"/>
              </w:rPr>
              <w:t>est un intermédiaire en assurance, mandaté par La Loyale Assurances, prometteur mené par une équipe de jeunes entrepreneurs passionnés. Nous sommes spécialisés dans la vente de produits d’assurance.</w:t>
            </w:r>
          </w:p>
          <w:p w:rsidR="00AA19C1" w:rsidRPr="00AA19C1" w:rsidRDefault="00AA19C1" w:rsidP="00AA19C1">
            <w:pPr>
              <w:spacing w:before="100" w:beforeAutospacing="1" w:after="100" w:afterAutospacing="1" w:line="240" w:lineRule="auto"/>
              <w:jc w:val="both"/>
              <w:rPr>
                <w:rFonts w:ascii="Times New Roman" w:eastAsia="Times New Roman" w:hAnsi="Times New Roman" w:cs="Times New Roman"/>
                <w:color w:val="000000"/>
                <w:sz w:val="26"/>
                <w:szCs w:val="26"/>
                <w:lang w:eastAsia="fr-FR"/>
              </w:rPr>
            </w:pPr>
            <w:r w:rsidRPr="00AA19C1">
              <w:rPr>
                <w:rFonts w:ascii="Verdana" w:eastAsia="Times New Roman" w:hAnsi="Verdana" w:cs="Times New Roman"/>
                <w:color w:val="000000"/>
                <w:sz w:val="19"/>
                <w:szCs w:val="19"/>
                <w:lang w:eastAsia="fr-FR"/>
              </w:rPr>
              <w:t xml:space="preserve">   Pour renforcer notre équipe commerciale nous recherchons cinq Commerciaux Freelance / Apporteur d’affaire Homme ou Femme.</w:t>
            </w:r>
          </w:p>
          <w:p w:rsidR="00AA19C1" w:rsidRPr="00AA19C1" w:rsidRDefault="00AA19C1" w:rsidP="00AA19C1">
            <w:pPr>
              <w:spacing w:before="100" w:beforeAutospacing="1" w:after="100" w:afterAutospacing="1" w:line="240" w:lineRule="auto"/>
              <w:rPr>
                <w:rFonts w:ascii="Times New Roman" w:eastAsia="Times New Roman" w:hAnsi="Times New Roman" w:cs="Times New Roman"/>
                <w:color w:val="000000"/>
                <w:sz w:val="26"/>
                <w:szCs w:val="26"/>
                <w:lang w:eastAsia="fr-FR"/>
              </w:rPr>
            </w:pPr>
            <w:r w:rsidRPr="00AA19C1">
              <w:rPr>
                <w:rFonts w:ascii="Verdana" w:eastAsia="Times New Roman" w:hAnsi="Verdana" w:cs="Times New Roman"/>
                <w:b/>
                <w:bCs/>
                <w:color w:val="000000"/>
                <w:sz w:val="19"/>
                <w:szCs w:val="19"/>
                <w:lang w:eastAsia="fr-FR"/>
              </w:rPr>
              <w:t>VOS PRINCIPALES MISSIONS</w:t>
            </w:r>
            <w:r w:rsidRPr="00AA19C1">
              <w:rPr>
                <w:rFonts w:ascii="Verdana" w:eastAsia="Times New Roman" w:hAnsi="Verdana" w:cs="Times New Roman"/>
                <w:color w:val="000000"/>
                <w:sz w:val="19"/>
                <w:szCs w:val="19"/>
                <w:lang w:eastAsia="fr-FR"/>
              </w:rPr>
              <w:t> </w:t>
            </w:r>
          </w:p>
          <w:p w:rsidR="00AA19C1" w:rsidRPr="00AA19C1" w:rsidRDefault="00AA19C1" w:rsidP="00AA19C1">
            <w:pPr>
              <w:spacing w:before="100" w:beforeAutospacing="1" w:after="100" w:afterAutospacing="1" w:line="240" w:lineRule="auto"/>
              <w:jc w:val="both"/>
              <w:rPr>
                <w:rFonts w:ascii="Times New Roman" w:eastAsia="Times New Roman" w:hAnsi="Times New Roman" w:cs="Times New Roman"/>
                <w:color w:val="000000"/>
                <w:sz w:val="26"/>
                <w:szCs w:val="26"/>
                <w:lang w:eastAsia="fr-FR"/>
              </w:rPr>
            </w:pPr>
            <w:r w:rsidRPr="00AA19C1">
              <w:rPr>
                <w:rFonts w:ascii="Verdana" w:eastAsia="Times New Roman" w:hAnsi="Verdana" w:cs="Times New Roman"/>
                <w:color w:val="000000"/>
                <w:sz w:val="19"/>
                <w:szCs w:val="19"/>
                <w:lang w:eastAsia="fr-FR"/>
              </w:rPr>
              <w:t xml:space="preserve">    Sous la supervision du Responsable d’Agence, votre rôle est de prospecter et de commercialiser nos produits d’assurance. Notre clientèle est constituée de Particuliers, de Commerçants, d’Artisans, de Paysans, de Sociétés, de Coopératives, de Mutuelles, d’Institutions, de Transporteurs et d’Associations opérant en côte d’Ivoire. </w:t>
            </w:r>
          </w:p>
          <w:p w:rsidR="00AA19C1" w:rsidRPr="00AA19C1" w:rsidRDefault="00AA19C1" w:rsidP="00AA19C1">
            <w:pPr>
              <w:spacing w:before="100" w:beforeAutospacing="1" w:after="100" w:afterAutospacing="1" w:line="240" w:lineRule="auto"/>
              <w:rPr>
                <w:rFonts w:ascii="Times New Roman" w:eastAsia="Times New Roman" w:hAnsi="Times New Roman" w:cs="Times New Roman"/>
                <w:color w:val="000000"/>
                <w:sz w:val="26"/>
                <w:szCs w:val="26"/>
                <w:lang w:eastAsia="fr-FR"/>
              </w:rPr>
            </w:pPr>
            <w:r w:rsidRPr="00AA19C1">
              <w:rPr>
                <w:rFonts w:ascii="Verdana" w:eastAsia="Times New Roman" w:hAnsi="Verdana" w:cs="Times New Roman"/>
                <w:b/>
                <w:bCs/>
                <w:color w:val="000000"/>
                <w:sz w:val="19"/>
                <w:szCs w:val="19"/>
                <w:lang w:eastAsia="fr-FR"/>
              </w:rPr>
              <w:t>FORMATION ET  EXPERIENCE</w:t>
            </w:r>
          </w:p>
          <w:p w:rsidR="00AA19C1" w:rsidRPr="00AA19C1" w:rsidRDefault="00AA19C1" w:rsidP="00AA19C1">
            <w:pPr>
              <w:spacing w:before="100" w:beforeAutospacing="1" w:after="100" w:afterAutospacing="1" w:line="240" w:lineRule="auto"/>
              <w:jc w:val="both"/>
              <w:rPr>
                <w:rFonts w:ascii="Times New Roman" w:eastAsia="Times New Roman" w:hAnsi="Times New Roman" w:cs="Times New Roman"/>
                <w:color w:val="000000"/>
                <w:sz w:val="26"/>
                <w:szCs w:val="26"/>
                <w:lang w:eastAsia="fr-FR"/>
              </w:rPr>
            </w:pPr>
            <w:r w:rsidRPr="00AA19C1">
              <w:rPr>
                <w:rFonts w:ascii="Verdana" w:eastAsia="Times New Roman" w:hAnsi="Verdana" w:cs="Times New Roman"/>
                <w:color w:val="000000"/>
                <w:sz w:val="19"/>
                <w:szCs w:val="19"/>
                <w:lang w:eastAsia="fr-FR"/>
              </w:rPr>
              <w:t xml:space="preserve">     Issu(e) d’une formation supérieure en Marketing, Vente, informatique ou équivalent, BAC+2 maximum</w:t>
            </w:r>
            <w:r>
              <w:rPr>
                <w:rFonts w:ascii="Verdana" w:eastAsia="Times New Roman" w:hAnsi="Verdana" w:cs="Times New Roman"/>
                <w:color w:val="000000"/>
                <w:sz w:val="19"/>
                <w:szCs w:val="19"/>
                <w:lang w:eastAsia="fr-FR"/>
              </w:rPr>
              <w:t>, âgé(e) de 18 ans  au moins</w:t>
            </w:r>
            <w:r w:rsidRPr="00AA19C1">
              <w:rPr>
                <w:rFonts w:ascii="Verdana" w:eastAsia="Times New Roman" w:hAnsi="Verdana" w:cs="Times New Roman"/>
                <w:color w:val="000000"/>
                <w:sz w:val="19"/>
                <w:szCs w:val="19"/>
                <w:lang w:eastAsia="fr-FR"/>
              </w:rPr>
              <w:t>, vous avez :</w:t>
            </w:r>
          </w:p>
          <w:p w:rsidR="00AA19C1" w:rsidRPr="00AA19C1" w:rsidRDefault="00AA19C1" w:rsidP="00AA19C1">
            <w:pPr>
              <w:numPr>
                <w:ilvl w:val="0"/>
                <w:numId w:val="1"/>
              </w:numPr>
              <w:spacing w:before="100" w:beforeAutospacing="1" w:after="100" w:afterAutospacing="1" w:line="240" w:lineRule="auto"/>
              <w:jc w:val="both"/>
              <w:rPr>
                <w:rFonts w:ascii="Times New Roman" w:eastAsia="Times New Roman" w:hAnsi="Times New Roman" w:cs="Times New Roman"/>
                <w:color w:val="000000"/>
                <w:sz w:val="26"/>
                <w:szCs w:val="26"/>
                <w:lang w:eastAsia="fr-FR"/>
              </w:rPr>
            </w:pPr>
            <w:r w:rsidRPr="00AA19C1">
              <w:rPr>
                <w:rFonts w:ascii="Verdana" w:eastAsia="Times New Roman" w:hAnsi="Verdana" w:cs="Times New Roman"/>
                <w:color w:val="000000"/>
                <w:sz w:val="19"/>
                <w:szCs w:val="19"/>
                <w:lang w:eastAsia="fr-FR"/>
              </w:rPr>
              <w:t>Une bonne maitrise des techniques de vente</w:t>
            </w:r>
          </w:p>
          <w:p w:rsidR="00AA19C1" w:rsidRPr="00AA19C1" w:rsidRDefault="00AA19C1" w:rsidP="00AA19C1">
            <w:pPr>
              <w:numPr>
                <w:ilvl w:val="0"/>
                <w:numId w:val="1"/>
              </w:numPr>
              <w:spacing w:before="100" w:beforeAutospacing="1" w:after="100" w:afterAutospacing="1" w:line="240" w:lineRule="auto"/>
              <w:jc w:val="both"/>
              <w:rPr>
                <w:rFonts w:ascii="Times New Roman" w:eastAsia="Times New Roman" w:hAnsi="Times New Roman" w:cs="Times New Roman"/>
                <w:color w:val="000000"/>
                <w:sz w:val="26"/>
                <w:szCs w:val="26"/>
                <w:lang w:eastAsia="fr-FR"/>
              </w:rPr>
            </w:pPr>
            <w:r w:rsidRPr="00AA19C1">
              <w:rPr>
                <w:rFonts w:ascii="Verdana" w:eastAsia="Times New Roman" w:hAnsi="Verdana" w:cs="Times New Roman"/>
                <w:color w:val="000000"/>
                <w:sz w:val="19"/>
                <w:szCs w:val="19"/>
                <w:lang w:eastAsia="fr-FR"/>
              </w:rPr>
              <w:t>Avoir une première expérience dans la vente de produits d’assurance</w:t>
            </w:r>
          </w:p>
          <w:p w:rsidR="00AA19C1" w:rsidRPr="00AA19C1" w:rsidRDefault="00AA19C1" w:rsidP="00AA19C1">
            <w:pPr>
              <w:numPr>
                <w:ilvl w:val="0"/>
                <w:numId w:val="1"/>
              </w:numPr>
              <w:spacing w:before="100" w:beforeAutospacing="1" w:after="100" w:afterAutospacing="1" w:line="240" w:lineRule="auto"/>
              <w:jc w:val="both"/>
              <w:rPr>
                <w:rFonts w:ascii="Times New Roman" w:eastAsia="Times New Roman" w:hAnsi="Times New Roman" w:cs="Times New Roman"/>
                <w:color w:val="000000"/>
                <w:sz w:val="26"/>
                <w:szCs w:val="26"/>
                <w:lang w:eastAsia="fr-FR"/>
              </w:rPr>
            </w:pPr>
            <w:r w:rsidRPr="00AA19C1">
              <w:rPr>
                <w:rFonts w:ascii="Verdana" w:eastAsia="Times New Roman" w:hAnsi="Verdana" w:cs="Times New Roman"/>
                <w:color w:val="000000"/>
                <w:sz w:val="19"/>
                <w:szCs w:val="19"/>
                <w:lang w:eastAsia="fr-FR"/>
              </w:rPr>
              <w:t>Etre dynamique et orienté résultat</w:t>
            </w:r>
          </w:p>
          <w:p w:rsidR="00AA19C1" w:rsidRPr="00AA19C1" w:rsidRDefault="00AA19C1" w:rsidP="00AA19C1">
            <w:pPr>
              <w:numPr>
                <w:ilvl w:val="0"/>
                <w:numId w:val="1"/>
              </w:numPr>
              <w:spacing w:before="100" w:beforeAutospacing="1" w:after="100" w:afterAutospacing="1" w:line="240" w:lineRule="auto"/>
              <w:jc w:val="both"/>
              <w:rPr>
                <w:rFonts w:ascii="Times New Roman" w:eastAsia="Times New Roman" w:hAnsi="Times New Roman" w:cs="Times New Roman"/>
                <w:color w:val="000000"/>
                <w:sz w:val="26"/>
                <w:szCs w:val="26"/>
                <w:lang w:eastAsia="fr-FR"/>
              </w:rPr>
            </w:pPr>
            <w:r w:rsidRPr="00AA19C1">
              <w:rPr>
                <w:rFonts w:ascii="Verdana" w:eastAsia="Times New Roman" w:hAnsi="Verdana" w:cs="Times New Roman"/>
                <w:color w:val="000000"/>
                <w:sz w:val="19"/>
                <w:szCs w:val="19"/>
                <w:lang w:eastAsia="fr-FR"/>
              </w:rPr>
              <w:t>Avoir le sens de l’organisation et être capable de travailler sous pression</w:t>
            </w:r>
          </w:p>
          <w:p w:rsidR="00AA19C1" w:rsidRPr="00AA19C1" w:rsidRDefault="00AA19C1" w:rsidP="00AA19C1">
            <w:pPr>
              <w:numPr>
                <w:ilvl w:val="0"/>
                <w:numId w:val="1"/>
              </w:numPr>
              <w:spacing w:before="100" w:beforeAutospacing="1" w:after="100" w:afterAutospacing="1" w:line="240" w:lineRule="auto"/>
              <w:jc w:val="both"/>
              <w:rPr>
                <w:rFonts w:ascii="Times New Roman" w:eastAsia="Times New Roman" w:hAnsi="Times New Roman" w:cs="Times New Roman"/>
                <w:color w:val="000000"/>
                <w:sz w:val="26"/>
                <w:szCs w:val="26"/>
                <w:lang w:eastAsia="fr-FR"/>
              </w:rPr>
            </w:pPr>
            <w:r w:rsidRPr="00AA19C1">
              <w:rPr>
                <w:rFonts w:ascii="Verdana" w:eastAsia="Times New Roman" w:hAnsi="Verdana" w:cs="Times New Roman"/>
                <w:color w:val="000000"/>
                <w:sz w:val="19"/>
                <w:szCs w:val="19"/>
                <w:lang w:eastAsia="fr-FR"/>
              </w:rPr>
              <w:t>Une connaissance d’Internet et de l’informatique serait un atout </w:t>
            </w:r>
          </w:p>
          <w:p w:rsidR="00AA19C1" w:rsidRPr="00AA19C1" w:rsidRDefault="00AA19C1" w:rsidP="00AA19C1">
            <w:pPr>
              <w:numPr>
                <w:ilvl w:val="0"/>
                <w:numId w:val="1"/>
              </w:numPr>
              <w:spacing w:before="100" w:beforeAutospacing="1" w:after="100" w:afterAutospacing="1" w:line="240" w:lineRule="auto"/>
              <w:jc w:val="both"/>
              <w:rPr>
                <w:rFonts w:ascii="Times New Roman" w:eastAsia="Times New Roman" w:hAnsi="Times New Roman" w:cs="Times New Roman"/>
                <w:color w:val="000000"/>
                <w:sz w:val="26"/>
                <w:szCs w:val="26"/>
                <w:lang w:eastAsia="fr-FR"/>
              </w:rPr>
            </w:pPr>
            <w:r w:rsidRPr="00AA19C1">
              <w:rPr>
                <w:rFonts w:ascii="Verdana" w:eastAsia="Times New Roman" w:hAnsi="Verdana" w:cs="Times New Roman"/>
                <w:color w:val="000000"/>
                <w:sz w:val="19"/>
                <w:szCs w:val="19"/>
                <w:lang w:eastAsia="fr-FR"/>
              </w:rPr>
              <w:t>Avoir un très bon niveau en Français écrits et parlés.</w:t>
            </w:r>
          </w:p>
          <w:p w:rsidR="00AA19C1" w:rsidRPr="00AA19C1" w:rsidRDefault="00AA19C1" w:rsidP="00AA19C1">
            <w:pPr>
              <w:spacing w:before="100" w:beforeAutospacing="1" w:after="100" w:afterAutospacing="1" w:line="240" w:lineRule="auto"/>
              <w:rPr>
                <w:rFonts w:ascii="Times New Roman" w:eastAsia="Times New Roman" w:hAnsi="Times New Roman" w:cs="Times New Roman"/>
                <w:color w:val="000000"/>
                <w:sz w:val="26"/>
                <w:szCs w:val="26"/>
                <w:lang w:eastAsia="fr-FR"/>
              </w:rPr>
            </w:pPr>
            <w:r w:rsidRPr="00AA19C1">
              <w:rPr>
                <w:rFonts w:ascii="Verdana" w:eastAsia="Times New Roman" w:hAnsi="Verdana" w:cs="Times New Roman"/>
                <w:b/>
                <w:bCs/>
                <w:color w:val="000000"/>
                <w:sz w:val="19"/>
                <w:szCs w:val="19"/>
                <w:lang w:eastAsia="fr-FR"/>
              </w:rPr>
              <w:t>QUALITES REQUISES</w:t>
            </w:r>
            <w:r w:rsidRPr="00AA19C1">
              <w:rPr>
                <w:rFonts w:ascii="Verdana" w:eastAsia="Times New Roman" w:hAnsi="Verdana" w:cs="Times New Roman"/>
                <w:color w:val="000000"/>
                <w:sz w:val="19"/>
                <w:szCs w:val="19"/>
                <w:lang w:eastAsia="fr-FR"/>
              </w:rPr>
              <w:t> </w:t>
            </w:r>
          </w:p>
          <w:p w:rsidR="00AA19C1" w:rsidRPr="00AA19C1" w:rsidRDefault="00AA19C1" w:rsidP="00AA19C1">
            <w:pPr>
              <w:spacing w:before="100" w:beforeAutospacing="1" w:after="100" w:afterAutospacing="1" w:line="240" w:lineRule="auto"/>
              <w:jc w:val="both"/>
              <w:rPr>
                <w:rFonts w:ascii="Times New Roman" w:eastAsia="Times New Roman" w:hAnsi="Times New Roman" w:cs="Times New Roman"/>
                <w:color w:val="000000"/>
                <w:sz w:val="26"/>
                <w:szCs w:val="26"/>
                <w:lang w:eastAsia="fr-FR"/>
              </w:rPr>
            </w:pPr>
            <w:r w:rsidRPr="00AA19C1">
              <w:rPr>
                <w:rFonts w:ascii="Verdana" w:eastAsia="Times New Roman" w:hAnsi="Verdana" w:cs="Times New Roman"/>
                <w:color w:val="000000"/>
                <w:sz w:val="19"/>
                <w:szCs w:val="19"/>
                <w:lang w:eastAsia="fr-FR"/>
              </w:rPr>
              <w:t xml:space="preserve">    Véritable Femme ou Homme de terrain avec d’excellentes qualités relationnelles. Vous avez l’esprit « Start Up » et souhaitez rejoindre une équipe jeune et dynamique où votre travail sera valorisé. Vous serez formé à nos produits et services de même qu’à notre méthode commerciale.</w:t>
            </w:r>
          </w:p>
          <w:p w:rsidR="00AA19C1" w:rsidRPr="00AA19C1" w:rsidRDefault="00AA19C1" w:rsidP="00AA19C1">
            <w:pPr>
              <w:spacing w:before="100" w:beforeAutospacing="1" w:after="100" w:afterAutospacing="1" w:line="240" w:lineRule="auto"/>
              <w:jc w:val="both"/>
              <w:rPr>
                <w:rFonts w:ascii="Times New Roman" w:eastAsia="Times New Roman" w:hAnsi="Times New Roman" w:cs="Times New Roman"/>
                <w:color w:val="000000"/>
                <w:sz w:val="26"/>
                <w:szCs w:val="26"/>
                <w:lang w:eastAsia="fr-FR"/>
              </w:rPr>
            </w:pPr>
            <w:r w:rsidRPr="00AA19C1">
              <w:rPr>
                <w:rFonts w:ascii="Verdana" w:eastAsia="Times New Roman" w:hAnsi="Verdana" w:cs="Times New Roman"/>
                <w:color w:val="000000"/>
                <w:sz w:val="19"/>
                <w:szCs w:val="19"/>
                <w:lang w:eastAsia="fr-FR"/>
              </w:rPr>
              <w:t xml:space="preserve">    Autonome, orienté résultat, réactif et rigoureux, vous avez démontré des qualités relationnelles qui vous permettent de travailler efficacement en équipe.</w:t>
            </w:r>
          </w:p>
          <w:p w:rsidR="00AA19C1" w:rsidRPr="00AA19C1" w:rsidRDefault="00AA19C1" w:rsidP="00AA19C1">
            <w:pPr>
              <w:spacing w:before="100" w:beforeAutospacing="1" w:after="100" w:afterAutospacing="1" w:line="240" w:lineRule="auto"/>
              <w:rPr>
                <w:rFonts w:ascii="Times New Roman" w:eastAsia="Times New Roman" w:hAnsi="Times New Roman" w:cs="Times New Roman"/>
                <w:color w:val="000000"/>
                <w:sz w:val="26"/>
                <w:szCs w:val="26"/>
                <w:lang w:eastAsia="fr-FR"/>
              </w:rPr>
            </w:pPr>
            <w:r w:rsidRPr="00AA19C1">
              <w:rPr>
                <w:rFonts w:ascii="Verdana" w:eastAsia="Times New Roman" w:hAnsi="Verdana" w:cs="Times New Roman"/>
                <w:color w:val="000000"/>
                <w:sz w:val="19"/>
                <w:szCs w:val="19"/>
                <w:lang w:eastAsia="fr-FR"/>
              </w:rPr>
              <w:t> </w:t>
            </w:r>
            <w:r w:rsidRPr="00AA19C1">
              <w:rPr>
                <w:rFonts w:ascii="Verdana" w:eastAsia="Times New Roman" w:hAnsi="Verdana" w:cs="Times New Roman"/>
                <w:b/>
                <w:bCs/>
                <w:color w:val="000000"/>
                <w:sz w:val="19"/>
                <w:szCs w:val="19"/>
                <w:lang w:eastAsia="fr-FR"/>
              </w:rPr>
              <w:t>INFORMATIONS COMPLEMENTAIRES</w:t>
            </w:r>
          </w:p>
          <w:p w:rsidR="00AA19C1" w:rsidRPr="00AA19C1" w:rsidRDefault="00AA19C1" w:rsidP="00AA19C1">
            <w:pPr>
              <w:numPr>
                <w:ilvl w:val="0"/>
                <w:numId w:val="2"/>
              </w:numPr>
              <w:spacing w:before="100" w:beforeAutospacing="1" w:after="100" w:afterAutospacing="1" w:line="240" w:lineRule="auto"/>
              <w:jc w:val="both"/>
              <w:rPr>
                <w:rFonts w:ascii="Times New Roman" w:eastAsia="Times New Roman" w:hAnsi="Times New Roman" w:cs="Times New Roman"/>
                <w:color w:val="000000"/>
                <w:sz w:val="26"/>
                <w:szCs w:val="26"/>
                <w:lang w:eastAsia="fr-FR"/>
              </w:rPr>
            </w:pPr>
            <w:r w:rsidRPr="00AA19C1">
              <w:rPr>
                <w:rFonts w:ascii="Verdana" w:eastAsia="Times New Roman" w:hAnsi="Verdana" w:cs="Times New Roman"/>
                <w:b/>
                <w:bCs/>
                <w:color w:val="000000"/>
                <w:sz w:val="19"/>
                <w:szCs w:val="19"/>
                <w:lang w:eastAsia="fr-FR"/>
              </w:rPr>
              <w:t>Postes à Pourvoir </w:t>
            </w:r>
            <w:r w:rsidRPr="00AA19C1">
              <w:rPr>
                <w:rFonts w:ascii="Verdana" w:eastAsia="Times New Roman" w:hAnsi="Verdana" w:cs="Times New Roman"/>
                <w:color w:val="000000"/>
                <w:sz w:val="19"/>
                <w:szCs w:val="19"/>
                <w:lang w:eastAsia="fr-FR"/>
              </w:rPr>
              <w:t>: 05 </w:t>
            </w:r>
          </w:p>
          <w:p w:rsidR="00AA19C1" w:rsidRPr="00AA19C1" w:rsidRDefault="00AA19C1" w:rsidP="00AA19C1">
            <w:pPr>
              <w:numPr>
                <w:ilvl w:val="0"/>
                <w:numId w:val="2"/>
              </w:numPr>
              <w:spacing w:before="100" w:beforeAutospacing="1" w:after="100" w:afterAutospacing="1" w:line="240" w:lineRule="auto"/>
              <w:jc w:val="both"/>
              <w:rPr>
                <w:rFonts w:ascii="Times New Roman" w:eastAsia="Times New Roman" w:hAnsi="Times New Roman" w:cs="Times New Roman"/>
                <w:color w:val="000000"/>
                <w:sz w:val="26"/>
                <w:szCs w:val="26"/>
                <w:lang w:eastAsia="fr-FR"/>
              </w:rPr>
            </w:pPr>
            <w:r w:rsidRPr="00AA19C1">
              <w:rPr>
                <w:rFonts w:ascii="Verdana" w:eastAsia="Times New Roman" w:hAnsi="Verdana" w:cs="Times New Roman"/>
                <w:b/>
                <w:bCs/>
                <w:color w:val="000000"/>
                <w:sz w:val="19"/>
                <w:szCs w:val="19"/>
                <w:lang w:eastAsia="fr-FR"/>
              </w:rPr>
              <w:t>Localisation</w:t>
            </w:r>
            <w:r w:rsidRPr="00AA19C1">
              <w:rPr>
                <w:rFonts w:ascii="Verdana" w:eastAsia="Times New Roman" w:hAnsi="Verdana" w:cs="Times New Roman"/>
                <w:color w:val="000000"/>
                <w:sz w:val="19"/>
                <w:szCs w:val="19"/>
                <w:lang w:eastAsia="fr-FR"/>
              </w:rPr>
              <w:t xml:space="preserve"> : </w:t>
            </w:r>
            <w:proofErr w:type="spellStart"/>
            <w:r w:rsidRPr="00AA19C1">
              <w:rPr>
                <w:rFonts w:ascii="Verdana" w:eastAsia="Times New Roman" w:hAnsi="Verdana" w:cs="Times New Roman"/>
                <w:color w:val="000000"/>
                <w:sz w:val="19"/>
                <w:szCs w:val="19"/>
                <w:lang w:eastAsia="fr-FR"/>
              </w:rPr>
              <w:t>Aboisso</w:t>
            </w:r>
            <w:proofErr w:type="spellEnd"/>
          </w:p>
          <w:p w:rsidR="00AA19C1" w:rsidRPr="00AA19C1" w:rsidRDefault="00AA19C1" w:rsidP="00AA19C1">
            <w:pPr>
              <w:numPr>
                <w:ilvl w:val="0"/>
                <w:numId w:val="2"/>
              </w:numPr>
              <w:spacing w:before="100" w:beforeAutospacing="1" w:after="100" w:afterAutospacing="1" w:line="240" w:lineRule="auto"/>
              <w:jc w:val="both"/>
              <w:rPr>
                <w:rFonts w:ascii="Times New Roman" w:eastAsia="Times New Roman" w:hAnsi="Times New Roman" w:cs="Times New Roman"/>
                <w:color w:val="000000"/>
                <w:sz w:val="26"/>
                <w:szCs w:val="26"/>
                <w:lang w:eastAsia="fr-FR"/>
              </w:rPr>
            </w:pPr>
            <w:r w:rsidRPr="00AA19C1">
              <w:rPr>
                <w:rFonts w:ascii="Verdana" w:eastAsia="Times New Roman" w:hAnsi="Verdana" w:cs="Times New Roman"/>
                <w:b/>
                <w:bCs/>
                <w:color w:val="000000"/>
                <w:sz w:val="19"/>
                <w:szCs w:val="19"/>
                <w:lang w:eastAsia="fr-FR"/>
              </w:rPr>
              <w:t>Rémunération </w:t>
            </w:r>
            <w:r w:rsidRPr="00AA19C1">
              <w:rPr>
                <w:rFonts w:ascii="Verdana" w:eastAsia="Times New Roman" w:hAnsi="Verdana" w:cs="Times New Roman"/>
                <w:color w:val="000000"/>
                <w:sz w:val="19"/>
                <w:szCs w:val="19"/>
                <w:lang w:eastAsia="fr-FR"/>
              </w:rPr>
              <w:t>: Rémunération attractive par commission sur vente</w:t>
            </w:r>
          </w:p>
          <w:p w:rsidR="00AA19C1" w:rsidRPr="00AA19C1" w:rsidRDefault="00AA19C1" w:rsidP="00AA19C1">
            <w:pPr>
              <w:numPr>
                <w:ilvl w:val="0"/>
                <w:numId w:val="2"/>
              </w:numPr>
              <w:spacing w:before="100" w:beforeAutospacing="1" w:after="100" w:afterAutospacing="1" w:line="240" w:lineRule="auto"/>
              <w:jc w:val="both"/>
              <w:rPr>
                <w:rFonts w:ascii="Times New Roman" w:eastAsia="Times New Roman" w:hAnsi="Times New Roman" w:cs="Times New Roman"/>
                <w:color w:val="000000"/>
                <w:sz w:val="26"/>
                <w:szCs w:val="26"/>
                <w:lang w:eastAsia="fr-FR"/>
              </w:rPr>
            </w:pPr>
            <w:r w:rsidRPr="00AA19C1">
              <w:rPr>
                <w:rFonts w:ascii="Verdana" w:eastAsia="Times New Roman" w:hAnsi="Verdana" w:cs="Times New Roman"/>
                <w:b/>
                <w:bCs/>
                <w:color w:val="000000"/>
                <w:sz w:val="19"/>
                <w:szCs w:val="19"/>
                <w:lang w:eastAsia="fr-FR"/>
              </w:rPr>
              <w:t>Durée </w:t>
            </w:r>
            <w:r w:rsidRPr="00AA19C1">
              <w:rPr>
                <w:rFonts w:ascii="Verdana" w:eastAsia="Times New Roman" w:hAnsi="Verdana" w:cs="Times New Roman"/>
                <w:color w:val="000000"/>
                <w:sz w:val="19"/>
                <w:szCs w:val="19"/>
                <w:lang w:eastAsia="fr-FR"/>
              </w:rPr>
              <w:t>: 3 Mois renouvelable</w:t>
            </w:r>
          </w:p>
          <w:p w:rsidR="00AA19C1" w:rsidRPr="00AA19C1" w:rsidRDefault="00AA19C1" w:rsidP="00AA19C1">
            <w:pPr>
              <w:spacing w:before="100" w:beforeAutospacing="1" w:after="100" w:afterAutospacing="1" w:line="240" w:lineRule="auto"/>
              <w:rPr>
                <w:rFonts w:ascii="Times New Roman" w:eastAsia="Times New Roman" w:hAnsi="Times New Roman" w:cs="Times New Roman"/>
                <w:color w:val="000000"/>
                <w:sz w:val="26"/>
                <w:szCs w:val="26"/>
                <w:lang w:eastAsia="fr-FR"/>
              </w:rPr>
            </w:pPr>
            <w:r w:rsidRPr="00AA19C1">
              <w:rPr>
                <w:rFonts w:ascii="Verdana" w:eastAsia="Times New Roman" w:hAnsi="Verdana" w:cs="Times New Roman"/>
                <w:b/>
                <w:bCs/>
                <w:i/>
                <w:iCs/>
                <w:color w:val="000000"/>
                <w:sz w:val="19"/>
                <w:szCs w:val="19"/>
                <w:lang w:eastAsia="fr-FR"/>
              </w:rPr>
              <w:t>NB : Les candidatures féminines sont fortement encouragées.</w:t>
            </w:r>
          </w:p>
          <w:p w:rsidR="00AA19C1" w:rsidRPr="00AA19C1" w:rsidRDefault="00AA19C1" w:rsidP="00AA19C1">
            <w:pPr>
              <w:spacing w:before="100" w:beforeAutospacing="1" w:after="100" w:afterAutospacing="1" w:line="240" w:lineRule="auto"/>
              <w:jc w:val="both"/>
              <w:rPr>
                <w:rFonts w:ascii="Times New Roman" w:eastAsia="Times New Roman" w:hAnsi="Times New Roman" w:cs="Times New Roman"/>
                <w:color w:val="000000"/>
                <w:sz w:val="26"/>
                <w:szCs w:val="26"/>
                <w:lang w:eastAsia="fr-FR"/>
              </w:rPr>
            </w:pPr>
            <w:r w:rsidRPr="00AA19C1">
              <w:rPr>
                <w:rFonts w:ascii="Verdana" w:eastAsia="Times New Roman" w:hAnsi="Verdana" w:cs="Times New Roman"/>
                <w:color w:val="000000"/>
                <w:sz w:val="19"/>
                <w:szCs w:val="19"/>
                <w:lang w:eastAsia="fr-FR"/>
              </w:rPr>
              <w:t>Ce Job vous intéresse ? Faites parvenir votre CV et Lettre de Motivation à l’adresse suivante : </w:t>
            </w:r>
            <w:r w:rsidRPr="00AA19C1">
              <w:rPr>
                <w:rFonts w:ascii="Verdana" w:eastAsia="Times New Roman" w:hAnsi="Verdana" w:cs="Times New Roman"/>
                <w:b/>
                <w:bCs/>
                <w:color w:val="134579"/>
                <w:sz w:val="19"/>
                <w:szCs w:val="19"/>
                <w:u w:val="single"/>
                <w:lang w:eastAsia="fr-FR"/>
              </w:rPr>
              <w:t>laloyaleassuranceaboisso@gmail.com</w:t>
            </w:r>
            <w:r w:rsidRPr="00AA19C1">
              <w:rPr>
                <w:rFonts w:ascii="Verdana" w:eastAsia="Times New Roman" w:hAnsi="Verdana" w:cs="Times New Roman"/>
                <w:b/>
                <w:bCs/>
                <w:color w:val="000000"/>
                <w:sz w:val="19"/>
                <w:szCs w:val="19"/>
                <w:lang w:eastAsia="fr-FR"/>
              </w:rPr>
              <w:t xml:space="preserve"> avant le 31/12/2015</w:t>
            </w:r>
            <w:r w:rsidRPr="00AA19C1">
              <w:rPr>
                <w:rFonts w:ascii="Verdana" w:eastAsia="Times New Roman" w:hAnsi="Verdana" w:cs="Times New Roman"/>
                <w:i/>
                <w:color w:val="000000"/>
                <w:sz w:val="19"/>
                <w:szCs w:val="19"/>
                <w:lang w:eastAsia="fr-FR"/>
              </w:rPr>
              <w:t>.</w:t>
            </w:r>
          </w:p>
        </w:tc>
      </w:tr>
    </w:tbl>
    <w:p w:rsidR="007722E9" w:rsidRPr="00AA19C1" w:rsidRDefault="007722E9" w:rsidP="00AA19C1">
      <w:pPr>
        <w:rPr>
          <w:sz w:val="21"/>
          <w:szCs w:val="21"/>
        </w:rPr>
      </w:pPr>
    </w:p>
    <w:sectPr w:rsidR="007722E9" w:rsidRPr="00AA19C1" w:rsidSect="009E6EF2">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736" w:rsidRPr="00AA19C1" w:rsidRDefault="001F5736" w:rsidP="006C040C">
      <w:pPr>
        <w:spacing w:after="0" w:line="240" w:lineRule="auto"/>
        <w:rPr>
          <w:sz w:val="21"/>
          <w:szCs w:val="21"/>
        </w:rPr>
      </w:pPr>
      <w:r w:rsidRPr="00AA19C1">
        <w:rPr>
          <w:sz w:val="21"/>
          <w:szCs w:val="21"/>
        </w:rPr>
        <w:separator/>
      </w:r>
    </w:p>
  </w:endnote>
  <w:endnote w:type="continuationSeparator" w:id="0">
    <w:p w:rsidR="001F5736" w:rsidRPr="00AA19C1" w:rsidRDefault="001F5736" w:rsidP="006C040C">
      <w:pPr>
        <w:spacing w:after="0" w:line="240" w:lineRule="auto"/>
        <w:rPr>
          <w:sz w:val="21"/>
          <w:szCs w:val="21"/>
        </w:rPr>
      </w:pPr>
      <w:r w:rsidRPr="00AA19C1">
        <w:rPr>
          <w:sz w:val="21"/>
          <w:szCs w:val="21"/>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736" w:rsidRPr="00AA19C1" w:rsidRDefault="001F5736" w:rsidP="006C040C">
      <w:pPr>
        <w:spacing w:after="0" w:line="240" w:lineRule="auto"/>
        <w:rPr>
          <w:sz w:val="21"/>
          <w:szCs w:val="21"/>
        </w:rPr>
      </w:pPr>
      <w:r w:rsidRPr="00AA19C1">
        <w:rPr>
          <w:sz w:val="21"/>
          <w:szCs w:val="21"/>
        </w:rPr>
        <w:separator/>
      </w:r>
    </w:p>
  </w:footnote>
  <w:footnote w:type="continuationSeparator" w:id="0">
    <w:p w:rsidR="001F5736" w:rsidRPr="00AA19C1" w:rsidRDefault="001F5736" w:rsidP="006C040C">
      <w:pPr>
        <w:spacing w:after="0" w:line="240" w:lineRule="auto"/>
        <w:rPr>
          <w:sz w:val="21"/>
          <w:szCs w:val="21"/>
        </w:rPr>
      </w:pPr>
      <w:r w:rsidRPr="00AA19C1">
        <w:rPr>
          <w:sz w:val="21"/>
          <w:szCs w:val="21"/>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603C1A"/>
    <w:multiLevelType w:val="multilevel"/>
    <w:tmpl w:val="8E70E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4B4232"/>
    <w:multiLevelType w:val="multilevel"/>
    <w:tmpl w:val="824C2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A93C65"/>
    <w:rsid w:val="00057C38"/>
    <w:rsid w:val="000C4841"/>
    <w:rsid w:val="001A0AD4"/>
    <w:rsid w:val="001F5736"/>
    <w:rsid w:val="00387138"/>
    <w:rsid w:val="003D71D4"/>
    <w:rsid w:val="00401FE6"/>
    <w:rsid w:val="00433EC4"/>
    <w:rsid w:val="0054635D"/>
    <w:rsid w:val="005712C9"/>
    <w:rsid w:val="00601605"/>
    <w:rsid w:val="006C040C"/>
    <w:rsid w:val="007722E9"/>
    <w:rsid w:val="009C7819"/>
    <w:rsid w:val="009E6EF2"/>
    <w:rsid w:val="00A93C65"/>
    <w:rsid w:val="00AA19C1"/>
    <w:rsid w:val="00BA36C7"/>
    <w:rsid w:val="00D1460C"/>
    <w:rsid w:val="00D2316C"/>
    <w:rsid w:val="00DF4F77"/>
    <w:rsid w:val="00EA5948"/>
    <w:rsid w:val="00EC67A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2E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A93C65"/>
    <w:rPr>
      <w:b/>
      <w:bCs/>
    </w:rPr>
  </w:style>
  <w:style w:type="character" w:customStyle="1" w:styleId="texteblackmini">
    <w:name w:val="texte_black_mini"/>
    <w:basedOn w:val="Policepardfaut"/>
    <w:rsid w:val="00A93C65"/>
  </w:style>
  <w:style w:type="paragraph" w:styleId="NormalWeb">
    <w:name w:val="Normal (Web)"/>
    <w:basedOn w:val="Normal"/>
    <w:uiPriority w:val="99"/>
    <w:unhideWhenUsed/>
    <w:rsid w:val="00A93C6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A93C65"/>
  </w:style>
  <w:style w:type="character" w:styleId="Accentuation">
    <w:name w:val="Emphasis"/>
    <w:basedOn w:val="Policepardfaut"/>
    <w:uiPriority w:val="20"/>
    <w:qFormat/>
    <w:rsid w:val="00A93C65"/>
    <w:rPr>
      <w:i/>
      <w:iCs/>
    </w:rPr>
  </w:style>
  <w:style w:type="character" w:styleId="Lienhypertexte">
    <w:name w:val="Hyperlink"/>
    <w:basedOn w:val="Policepardfaut"/>
    <w:uiPriority w:val="99"/>
    <w:semiHidden/>
    <w:unhideWhenUsed/>
    <w:rsid w:val="00A93C65"/>
    <w:rPr>
      <w:color w:val="0000FF"/>
      <w:u w:val="single"/>
    </w:rPr>
  </w:style>
  <w:style w:type="paragraph" w:styleId="En-tte">
    <w:name w:val="header"/>
    <w:basedOn w:val="Normal"/>
    <w:link w:val="En-tteCar"/>
    <w:uiPriority w:val="99"/>
    <w:semiHidden/>
    <w:unhideWhenUsed/>
    <w:rsid w:val="006C040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C040C"/>
  </w:style>
  <w:style w:type="paragraph" w:styleId="Pieddepage">
    <w:name w:val="footer"/>
    <w:basedOn w:val="Normal"/>
    <w:link w:val="PieddepageCar"/>
    <w:uiPriority w:val="99"/>
    <w:semiHidden/>
    <w:unhideWhenUsed/>
    <w:rsid w:val="006C040C"/>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C040C"/>
  </w:style>
</w:styles>
</file>

<file path=word/webSettings.xml><?xml version="1.0" encoding="utf-8"?>
<w:webSettings xmlns:r="http://schemas.openxmlformats.org/officeDocument/2006/relationships" xmlns:w="http://schemas.openxmlformats.org/wordprocessingml/2006/main">
  <w:divs>
    <w:div w:id="38314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1986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sampa</dc:creator>
  <cp:lastModifiedBy>sampa</cp:lastModifiedBy>
  <cp:revision>2</cp:revision>
  <dcterms:created xsi:type="dcterms:W3CDTF">2015-12-02T10:02:00Z</dcterms:created>
  <dcterms:modified xsi:type="dcterms:W3CDTF">2015-12-02T10:02:00Z</dcterms:modified>
</cp:coreProperties>
</file>